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7D" w:rsidRPr="007F5B6F" w:rsidRDefault="00D01F7D" w:rsidP="007F5B6F">
      <w:pPr>
        <w:tabs>
          <w:tab w:val="left" w:pos="72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pict>
          <v:rect id="_x0000_s1026" style="position:absolute;left:0;text-align:left;margin-left:355.05pt;margin-top:-7.3pt;width:114.05pt;height:86pt;z-index:251657728;mso-wrap-edited:t;mso-wrap-distance-left:2.88pt;mso-wrap-distance-top:2.88pt;mso-wrap-distance-right:2.88pt;mso-wrap-distance-bottom:2.88pt" o:preferrelative="t" filled="f" stroked="f" insetpen="t" o:clip="t" o:cliptowrap="t">
            <o:clippath o:v="m-286,-235r,21963l21742,21728r,-21963l-286,-235xe"/>
            <v:imagedata r:id="rId5" o:title=""/>
            <v:shadow color="#ccc"/>
            <v:path o:extrusionok="f"/>
            <o:lock v:ext="edit" aspectratio="t"/>
          </v:rect>
        </w:pict>
      </w:r>
      <w:r>
        <w:rPr>
          <w:noProof/>
        </w:rPr>
        <w:pict>
          <v:rect id="_x0000_s1027" style="position:absolute;left:0;text-align:left;margin-left:-40.95pt;margin-top:-1.3pt;width:171pt;height:76.5pt;z-index:251656704;mso-wrap-edited:t;mso-wrap-distance-left:2.88pt;mso-wrap-distance-top:2.88pt;mso-wrap-distance-right:2.88pt;mso-wrap-distance-bottom:2.88pt" o:preferrelative="t" filled="f" stroked="f" insetpen="t" o:clip="t" o:cliptowrap="t">
            <o:clippath o:v="m-463,-235r,22179l21684,21944r,-22179l-463,-235xe"/>
            <v:imagedata r:id="rId6" o:title="" croptop="37484f" cropbottom="12091f" cropleft="9664f" cropright="9470f"/>
            <v:shadow color="#ccc"/>
            <v:path o:extrusionok="f"/>
            <o:lock v:ext="edit" aspectratio="t"/>
          </v:rect>
        </w:pict>
      </w:r>
      <w:r>
        <w:rPr>
          <w:rFonts w:ascii="Arial" w:hAnsi="Arial" w:cs="Arial"/>
          <w:b/>
          <w:bCs/>
          <w:sz w:val="36"/>
          <w:szCs w:val="36"/>
        </w:rPr>
        <w:t>A</w:t>
      </w:r>
      <w:r w:rsidRPr="007F5B6F">
        <w:rPr>
          <w:rFonts w:ascii="Arial" w:hAnsi="Arial" w:cs="Arial"/>
          <w:b/>
          <w:bCs/>
          <w:sz w:val="36"/>
          <w:szCs w:val="36"/>
        </w:rPr>
        <w:t>pply now to be a</w:t>
      </w:r>
    </w:p>
    <w:p w:rsidR="00D01F7D" w:rsidRDefault="00D01F7D" w:rsidP="007F5B6F">
      <w:pPr>
        <w:tabs>
          <w:tab w:val="left" w:pos="72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</w:t>
      </w:r>
      <w:r w:rsidRPr="007F5B6F">
        <w:rPr>
          <w:rFonts w:ascii="Arial" w:hAnsi="Arial" w:cs="Arial"/>
          <w:b/>
          <w:bCs/>
          <w:sz w:val="36"/>
          <w:szCs w:val="36"/>
        </w:rPr>
        <w:t>all 2011</w:t>
      </w:r>
    </w:p>
    <w:p w:rsidR="00D01F7D" w:rsidRPr="007F5B6F" w:rsidRDefault="00D01F7D" w:rsidP="007F5B6F">
      <w:pPr>
        <w:tabs>
          <w:tab w:val="left" w:pos="72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7F5B6F">
        <w:rPr>
          <w:rFonts w:ascii="Arial" w:hAnsi="Arial" w:cs="Arial"/>
          <w:b/>
          <w:bCs/>
          <w:i/>
          <w:iCs/>
          <w:shadow/>
          <w:color w:val="0000FF"/>
          <w:sz w:val="36"/>
          <w:szCs w:val="36"/>
        </w:rPr>
        <w:t xml:space="preserve">CASA </w:t>
      </w:r>
      <w:r w:rsidRPr="007F5B6F">
        <w:rPr>
          <w:rFonts w:ascii="Arial" w:hAnsi="Arial" w:cs="Arial"/>
          <w:b/>
          <w:bCs/>
          <w:i/>
          <w:iCs/>
          <w:shadow/>
          <w:color w:val="FF0000"/>
          <w:sz w:val="36"/>
          <w:szCs w:val="36"/>
        </w:rPr>
        <w:t>AZTECA</w:t>
      </w:r>
    </w:p>
    <w:p w:rsidR="00D01F7D" w:rsidRPr="007F5B6F" w:rsidRDefault="00D01F7D" w:rsidP="007F5B6F">
      <w:pPr>
        <w:tabs>
          <w:tab w:val="left" w:pos="72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pict>
          <v:group id="_x0000_s1028" style="position:absolute;left:0;text-align:left;margin-left:-60.45pt;margin-top:19.1pt;width:54pt;height:684pt;z-index:251658752" coordorigin="110413800,107899200" coordsize="1371600,4197096">
            <v:rect id="_x0000_s1029" style="position:absolute;left:110413800;top:108179005;width:779881;height:3917291;visibility:visible;mso-wrap-edited:f;mso-wrap-distance-left:2.88pt;mso-wrap-distance-top:2.88pt;mso-wrap-distance-right:2.88pt;mso-wrap-distance-bottom:2.88pt" fillcolor="black" stroked="f" strokeweight="0" insetpen="t" o:cliptowrap="t">
              <v:shadow color="#ccc"/>
              <o:lock v:ext="edit" shapetype="t"/>
              <v:textbox inset="2.88pt,2.88pt,2.88pt,2.88pt"/>
            </v:rect>
            <v:rect id="_x0000_s1030" style="position:absolute;left:110999289;top:107899200;width:786111;height:3917288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1" type="#_x0000_t6" style="position:absolute;left:110779964;top:107899200;width:219325;height:3917288;flip:x y;visibility:visible;mso-wrap-edited:f;mso-wrap-distance-left:2.88pt;mso-wrap-distance-top:2.88pt;mso-wrap-distance-right:2.88pt;mso-wrap-distance-bottom:2.88pt" fillcolor="blue" stroked="f" strokeweight="0" insetpen="t" o:cliptowrap="t">
              <v:shadow color="#ccc"/>
              <o:lock v:ext="edit" shapetype="t"/>
              <v:textbox inset="2.88pt,2.88pt,2.88pt,2.88pt"/>
            </v:shape>
          </v:group>
        </w:pict>
      </w:r>
      <w:r w:rsidRPr="007F5B6F">
        <w:rPr>
          <w:rFonts w:ascii="Arial" w:hAnsi="Arial" w:cs="Arial"/>
          <w:b/>
          <w:bCs/>
          <w:sz w:val="36"/>
          <w:szCs w:val="36"/>
        </w:rPr>
        <w:t xml:space="preserve">Peer </w:t>
      </w:r>
      <w:smartTag w:uri="urn:schemas-microsoft-com:office:smarttags" w:element="City">
        <w:smartTag w:uri="urn:schemas-microsoft-com:office:smarttags" w:element="place">
          <w:r w:rsidRPr="007F5B6F">
            <w:rPr>
              <w:rFonts w:ascii="Arial" w:hAnsi="Arial" w:cs="Arial"/>
              <w:b/>
              <w:bCs/>
              <w:sz w:val="36"/>
              <w:szCs w:val="36"/>
            </w:rPr>
            <w:t>Mentor</w:t>
          </w:r>
        </w:smartTag>
      </w:smartTag>
    </w:p>
    <w:p w:rsidR="00D01F7D" w:rsidRPr="007F5B6F" w:rsidRDefault="00D01F7D">
      <w:pPr>
        <w:rPr>
          <w:rFonts w:ascii="Arial" w:hAnsi="Arial" w:cs="Arial"/>
          <w:sz w:val="27"/>
          <w:szCs w:val="27"/>
        </w:rPr>
      </w:pPr>
    </w:p>
    <w:p w:rsidR="00D01F7D" w:rsidRPr="000A00DD" w:rsidRDefault="00D01F7D" w:rsidP="00470E9F">
      <w:pPr>
        <w:jc w:val="both"/>
        <w:rPr>
          <w:rFonts w:ascii="Arial" w:hAnsi="Arial" w:cs="Arial"/>
          <w:sz w:val="27"/>
          <w:szCs w:val="27"/>
        </w:rPr>
      </w:pPr>
      <w:r w:rsidRPr="000A00DD">
        <w:rPr>
          <w:rFonts w:ascii="Arial" w:hAnsi="Arial" w:cs="Arial"/>
          <w:sz w:val="27"/>
          <w:szCs w:val="27"/>
        </w:rPr>
        <w:t>Student Life &amp; Leadership offers a wonderful Peer Mentor opportunity for students. In partnership with Casa Familiar, a community resource center in the San Ysidro area, we have created a commuter program for incoming first-time freshmen students. The program is called Casa Azteca.</w:t>
      </w:r>
    </w:p>
    <w:p w:rsidR="00D01F7D" w:rsidRPr="000A00DD" w:rsidRDefault="00D01F7D" w:rsidP="00470E9F">
      <w:pPr>
        <w:widowControl/>
        <w:jc w:val="both"/>
        <w:rPr>
          <w:rFonts w:ascii="Arial" w:hAnsi="Arial" w:cs="Arial"/>
          <w:sz w:val="27"/>
          <w:szCs w:val="27"/>
        </w:rPr>
      </w:pPr>
    </w:p>
    <w:p w:rsidR="00D01F7D" w:rsidRPr="000A00DD" w:rsidRDefault="00D01F7D" w:rsidP="00470E9F">
      <w:pPr>
        <w:jc w:val="both"/>
        <w:rPr>
          <w:rFonts w:ascii="Arial" w:hAnsi="Arial" w:cs="Arial"/>
          <w:b/>
          <w:bCs/>
          <w:sz w:val="27"/>
          <w:szCs w:val="27"/>
          <w:u w:val="single"/>
        </w:rPr>
      </w:pPr>
      <w:r w:rsidRPr="000A00DD">
        <w:rPr>
          <w:rFonts w:ascii="Arial" w:hAnsi="Arial" w:cs="Arial"/>
          <w:b/>
          <w:bCs/>
          <w:sz w:val="27"/>
          <w:szCs w:val="27"/>
          <w:u w:val="single"/>
        </w:rPr>
        <w:t>What is Casa Azteca?</w:t>
      </w:r>
    </w:p>
    <w:p w:rsidR="00D01F7D" w:rsidRPr="000A00DD" w:rsidRDefault="00D01F7D" w:rsidP="00470E9F">
      <w:pPr>
        <w:jc w:val="both"/>
        <w:rPr>
          <w:rFonts w:ascii="Arial" w:hAnsi="Arial" w:cs="Arial"/>
          <w:sz w:val="27"/>
          <w:szCs w:val="27"/>
        </w:rPr>
      </w:pPr>
      <w:r w:rsidRPr="000A00DD">
        <w:rPr>
          <w:rFonts w:ascii="Arial" w:hAnsi="Arial" w:cs="Arial"/>
          <w:sz w:val="27"/>
          <w:szCs w:val="27"/>
        </w:rPr>
        <w:t xml:space="preserve">The goal of Casa Azteca is to assist first time freshmen as they make their transition into </w:t>
      </w:r>
      <w:smartTag w:uri="urn:schemas-microsoft-com:office:smarttags" w:element="PlaceName">
        <w:smartTag w:uri="urn:schemas-microsoft-com:office:smarttags" w:element="place">
          <w:r w:rsidRPr="000A00DD">
            <w:rPr>
              <w:rFonts w:ascii="Arial" w:hAnsi="Arial" w:cs="Arial"/>
              <w:sz w:val="27"/>
              <w:szCs w:val="27"/>
            </w:rPr>
            <w:t>San Diego</w:t>
          </w:r>
        </w:smartTag>
        <w:r w:rsidRPr="000A00DD">
          <w:rPr>
            <w:rFonts w:ascii="Arial" w:hAnsi="Arial" w:cs="Arial"/>
            <w:sz w:val="27"/>
            <w:szCs w:val="27"/>
          </w:rPr>
          <w:t xml:space="preserve"> </w:t>
        </w:r>
        <w:smartTag w:uri="urn:schemas-microsoft-com:office:smarttags" w:element="PlaceType">
          <w:r w:rsidRPr="000A00DD">
            <w:rPr>
              <w:rFonts w:ascii="Arial" w:hAnsi="Arial" w:cs="Arial"/>
              <w:sz w:val="27"/>
              <w:szCs w:val="27"/>
            </w:rPr>
            <w:t>State</w:t>
          </w:r>
        </w:smartTag>
        <w:r>
          <w:rPr>
            <w:rFonts w:ascii="Arial" w:hAnsi="Arial" w:cs="Arial"/>
            <w:sz w:val="27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7"/>
              <w:szCs w:val="27"/>
            </w:rPr>
            <w:t>University</w:t>
          </w:r>
        </w:smartTag>
      </w:smartTag>
      <w:r w:rsidRPr="000A00DD">
        <w:rPr>
          <w:rFonts w:ascii="Arial" w:hAnsi="Arial" w:cs="Arial"/>
          <w:sz w:val="27"/>
          <w:szCs w:val="27"/>
        </w:rPr>
        <w:t xml:space="preserve">. </w:t>
      </w:r>
      <w:r>
        <w:rPr>
          <w:rFonts w:ascii="Arial" w:hAnsi="Arial" w:cs="Arial"/>
          <w:sz w:val="27"/>
          <w:szCs w:val="27"/>
        </w:rPr>
        <w:t xml:space="preserve">Casa Azteca is a mandatory program for certain students from the </w:t>
      </w:r>
      <w:r w:rsidRPr="000A00DD">
        <w:rPr>
          <w:rFonts w:ascii="Arial" w:hAnsi="Arial" w:cs="Arial"/>
          <w:color w:val="auto"/>
          <w:sz w:val="27"/>
          <w:szCs w:val="27"/>
        </w:rPr>
        <w:t xml:space="preserve">San Ysidro, </w:t>
      </w:r>
      <w:smartTag w:uri="urn:schemas-microsoft-com:office:smarttags" w:element="City">
        <w:r w:rsidRPr="000A00DD">
          <w:rPr>
            <w:rFonts w:ascii="Arial" w:hAnsi="Arial" w:cs="Arial"/>
            <w:color w:val="auto"/>
            <w:sz w:val="27"/>
            <w:szCs w:val="27"/>
          </w:rPr>
          <w:t>Imperial Beach</w:t>
        </w:r>
      </w:smartTag>
      <w:r w:rsidRPr="000A00DD">
        <w:rPr>
          <w:rFonts w:ascii="Arial" w:hAnsi="Arial" w:cs="Arial"/>
          <w:color w:val="auto"/>
          <w:sz w:val="27"/>
          <w:szCs w:val="27"/>
        </w:rPr>
        <w:t xml:space="preserve">, </w:t>
      </w:r>
      <w:r>
        <w:rPr>
          <w:rFonts w:ascii="Arial" w:hAnsi="Arial" w:cs="Arial"/>
          <w:color w:val="auto"/>
          <w:sz w:val="27"/>
          <w:szCs w:val="27"/>
        </w:rPr>
        <w:t xml:space="preserve">and </w:t>
      </w:r>
      <w:smartTag w:uri="urn:schemas-microsoft-com:office:smarttags" w:element="City">
        <w:smartTag w:uri="urn:schemas-microsoft-com:office:smarttags" w:element="place">
          <w:r w:rsidRPr="000A00DD">
            <w:rPr>
              <w:rFonts w:ascii="Arial" w:hAnsi="Arial" w:cs="Arial"/>
              <w:color w:val="auto"/>
              <w:sz w:val="27"/>
              <w:szCs w:val="27"/>
            </w:rPr>
            <w:t>Chula Vista</w:t>
          </w:r>
        </w:smartTag>
      </w:smartTag>
      <w:r w:rsidRPr="000A00DD">
        <w:rPr>
          <w:rFonts w:ascii="Arial" w:hAnsi="Arial" w:cs="Arial"/>
          <w:color w:val="auto"/>
          <w:sz w:val="27"/>
          <w:szCs w:val="27"/>
        </w:rPr>
        <w:t xml:space="preserve"> areas. </w:t>
      </w:r>
      <w:r w:rsidRPr="000A00DD">
        <w:rPr>
          <w:rFonts w:ascii="Arial" w:hAnsi="Arial" w:cs="Arial"/>
          <w:sz w:val="27"/>
          <w:szCs w:val="27"/>
        </w:rPr>
        <w:t xml:space="preserve">Students will enroll in a Casa Azteca University Seminar course. The </w:t>
      </w:r>
      <w:r>
        <w:rPr>
          <w:rFonts w:ascii="Arial" w:hAnsi="Arial" w:cs="Arial"/>
          <w:sz w:val="27"/>
          <w:szCs w:val="27"/>
        </w:rPr>
        <w:t xml:space="preserve">Casa Azteca </w:t>
      </w:r>
      <w:r w:rsidRPr="000A00DD">
        <w:rPr>
          <w:rFonts w:ascii="Arial" w:hAnsi="Arial" w:cs="Arial"/>
          <w:sz w:val="27"/>
          <w:szCs w:val="27"/>
        </w:rPr>
        <w:t>program is designed to help students become</w:t>
      </w:r>
      <w:r>
        <w:rPr>
          <w:rFonts w:ascii="Arial" w:hAnsi="Arial" w:cs="Arial"/>
          <w:sz w:val="27"/>
          <w:szCs w:val="27"/>
        </w:rPr>
        <w:t xml:space="preserve"> academically successful and </w:t>
      </w:r>
      <w:r w:rsidRPr="000A00DD">
        <w:rPr>
          <w:rFonts w:ascii="Arial" w:hAnsi="Arial" w:cs="Arial"/>
          <w:sz w:val="27"/>
          <w:szCs w:val="27"/>
        </w:rPr>
        <w:t xml:space="preserve">engaged members of the </w:t>
      </w:r>
      <w:smartTag w:uri="urn:schemas-microsoft-com:office:smarttags" w:element="PlaceName">
        <w:smartTag w:uri="urn:schemas-microsoft-com:office:smarttags" w:element="place">
          <w:r w:rsidRPr="000A00DD">
            <w:rPr>
              <w:rFonts w:ascii="Arial" w:hAnsi="Arial" w:cs="Arial"/>
              <w:sz w:val="27"/>
              <w:szCs w:val="27"/>
            </w:rPr>
            <w:t>San Diego</w:t>
          </w:r>
        </w:smartTag>
        <w:r w:rsidRPr="000A00DD">
          <w:rPr>
            <w:rFonts w:ascii="Arial" w:hAnsi="Arial" w:cs="Arial"/>
            <w:sz w:val="27"/>
            <w:szCs w:val="27"/>
          </w:rPr>
          <w:t xml:space="preserve"> </w:t>
        </w:r>
        <w:smartTag w:uri="urn:schemas-microsoft-com:office:smarttags" w:element="PlaceType">
          <w:r w:rsidRPr="000A00DD">
            <w:rPr>
              <w:rFonts w:ascii="Arial" w:hAnsi="Arial" w:cs="Arial"/>
              <w:sz w:val="27"/>
              <w:szCs w:val="27"/>
            </w:rPr>
            <w:t>State</w:t>
          </w:r>
        </w:smartTag>
        <w:r w:rsidRPr="000A00DD">
          <w:rPr>
            <w:rFonts w:ascii="Arial" w:hAnsi="Arial" w:cs="Arial"/>
            <w:sz w:val="27"/>
            <w:szCs w:val="27"/>
          </w:rPr>
          <w:t xml:space="preserve"> </w:t>
        </w:r>
        <w:smartTag w:uri="urn:schemas-microsoft-com:office:smarttags" w:element="PlaceType">
          <w:r w:rsidRPr="000A00DD">
            <w:rPr>
              <w:rFonts w:ascii="Arial" w:hAnsi="Arial" w:cs="Arial"/>
              <w:sz w:val="27"/>
              <w:szCs w:val="27"/>
            </w:rPr>
            <w:t>University</w:t>
          </w:r>
        </w:smartTag>
      </w:smartTag>
      <w:r w:rsidRPr="000A00DD">
        <w:rPr>
          <w:rFonts w:ascii="Arial" w:hAnsi="Arial" w:cs="Arial"/>
          <w:sz w:val="27"/>
          <w:szCs w:val="27"/>
        </w:rPr>
        <w:t xml:space="preserve"> community by connecting them with faculty, staff, peers, and student involvement opportunities early in their college career.</w:t>
      </w:r>
    </w:p>
    <w:p w:rsidR="00D01F7D" w:rsidRPr="000A00DD" w:rsidRDefault="00D01F7D" w:rsidP="00470E9F">
      <w:pPr>
        <w:widowControl/>
        <w:jc w:val="both"/>
        <w:rPr>
          <w:rFonts w:ascii="Arial" w:hAnsi="Arial" w:cs="Arial"/>
          <w:sz w:val="27"/>
          <w:szCs w:val="27"/>
        </w:rPr>
      </w:pPr>
    </w:p>
    <w:p w:rsidR="00D01F7D" w:rsidRPr="000A00DD" w:rsidRDefault="00D01F7D" w:rsidP="00470E9F">
      <w:pPr>
        <w:jc w:val="both"/>
        <w:rPr>
          <w:rFonts w:ascii="Arial" w:hAnsi="Arial" w:cs="Arial"/>
          <w:b/>
          <w:bCs/>
          <w:sz w:val="27"/>
          <w:szCs w:val="27"/>
          <w:u w:val="single"/>
        </w:rPr>
      </w:pPr>
      <w:r w:rsidRPr="000A00DD">
        <w:rPr>
          <w:rFonts w:ascii="Arial" w:hAnsi="Arial" w:cs="Arial"/>
          <w:b/>
          <w:bCs/>
          <w:sz w:val="27"/>
          <w:szCs w:val="27"/>
          <w:u w:val="single"/>
        </w:rPr>
        <w:t xml:space="preserve">What is a Peer </w:t>
      </w:r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 w:rsidRPr="000A00DD">
              <w:rPr>
                <w:rFonts w:ascii="Arial" w:hAnsi="Arial" w:cs="Arial"/>
                <w:b/>
                <w:bCs/>
                <w:sz w:val="27"/>
                <w:szCs w:val="27"/>
                <w:u w:val="single"/>
              </w:rPr>
              <w:t>Mentor</w:t>
            </w:r>
          </w:smartTag>
        </w:smartTag>
      </w:smartTag>
      <w:r w:rsidRPr="000A00DD">
        <w:rPr>
          <w:rFonts w:ascii="Arial" w:hAnsi="Arial" w:cs="Arial"/>
          <w:b/>
          <w:bCs/>
          <w:sz w:val="27"/>
          <w:szCs w:val="27"/>
          <w:u w:val="single"/>
        </w:rPr>
        <w:t>?</w:t>
      </w:r>
    </w:p>
    <w:p w:rsidR="00D01F7D" w:rsidRPr="000A00DD" w:rsidRDefault="00D01F7D" w:rsidP="00470E9F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</w:t>
      </w:r>
      <w:r w:rsidRPr="000A00DD">
        <w:rPr>
          <w:rFonts w:ascii="Arial" w:hAnsi="Arial" w:cs="Arial"/>
          <w:sz w:val="27"/>
          <w:szCs w:val="27"/>
        </w:rPr>
        <w:t xml:space="preserve">irst-generation </w:t>
      </w:r>
      <w:r>
        <w:rPr>
          <w:rFonts w:ascii="Arial" w:hAnsi="Arial" w:cs="Arial"/>
          <w:sz w:val="27"/>
          <w:szCs w:val="27"/>
        </w:rPr>
        <w:t xml:space="preserve">students with successful </w:t>
      </w:r>
      <w:r w:rsidRPr="000A00DD">
        <w:rPr>
          <w:rFonts w:ascii="Arial" w:hAnsi="Arial" w:cs="Arial"/>
          <w:sz w:val="27"/>
          <w:szCs w:val="27"/>
        </w:rPr>
        <w:t>university backgrounds and Spanish speaking skills are encouraged to apply but not required. Peer mentors will assist the university seminar instructor with facilitating the transition to the SDSU campus.</w:t>
      </w:r>
      <w:r>
        <w:rPr>
          <w:rFonts w:ascii="Arial" w:hAnsi="Arial" w:cs="Arial"/>
          <w:sz w:val="27"/>
          <w:szCs w:val="27"/>
        </w:rPr>
        <w:t xml:space="preserve"> Peer Mentors will serve as role models and will provide academic advice to Casa Azteca students (academic advising training will be provided).</w:t>
      </w:r>
    </w:p>
    <w:p w:rsidR="00D01F7D" w:rsidRPr="000A00DD" w:rsidRDefault="00D01F7D" w:rsidP="002D17C9">
      <w:pPr>
        <w:jc w:val="both"/>
        <w:rPr>
          <w:rFonts w:ascii="Arial" w:hAnsi="Arial" w:cs="Arial"/>
          <w:sz w:val="27"/>
          <w:szCs w:val="27"/>
        </w:rPr>
      </w:pPr>
      <w:r w:rsidRPr="000A00DD">
        <w:rPr>
          <w:rFonts w:ascii="Arial" w:hAnsi="Arial" w:cs="Arial"/>
          <w:sz w:val="27"/>
          <w:szCs w:val="27"/>
        </w:rPr>
        <w:t xml:space="preserve">We are looking for students who have experience or are seeking experience with community service organizations that impact the quality of lives of our students. </w:t>
      </w:r>
    </w:p>
    <w:p w:rsidR="00D01F7D" w:rsidRPr="000A00DD" w:rsidRDefault="00D01F7D" w:rsidP="00470E9F">
      <w:pPr>
        <w:jc w:val="both"/>
        <w:rPr>
          <w:rFonts w:ascii="Arial" w:hAnsi="Arial" w:cs="Arial"/>
          <w:sz w:val="27"/>
          <w:szCs w:val="27"/>
        </w:rPr>
      </w:pPr>
      <w:r w:rsidRPr="000A00DD">
        <w:rPr>
          <w:rFonts w:ascii="Arial" w:hAnsi="Arial" w:cs="Arial"/>
          <w:sz w:val="27"/>
          <w:szCs w:val="27"/>
        </w:rPr>
        <w:t>Students who are selected to participate in the Casa Azteca Peer Mentor must be in good academic standing with a minimum of a 2.0 G.P.A.  Experience with community service is not required but preferred.</w:t>
      </w:r>
    </w:p>
    <w:p w:rsidR="00D01F7D" w:rsidRPr="000A00DD" w:rsidRDefault="00D01F7D" w:rsidP="00470E9F">
      <w:pPr>
        <w:widowControl/>
        <w:jc w:val="both"/>
        <w:rPr>
          <w:rFonts w:ascii="Arial" w:hAnsi="Arial" w:cs="Arial"/>
          <w:sz w:val="27"/>
          <w:szCs w:val="27"/>
        </w:rPr>
      </w:pPr>
    </w:p>
    <w:p w:rsidR="00D01F7D" w:rsidRPr="000A00DD" w:rsidRDefault="00D01F7D" w:rsidP="00470E9F">
      <w:pPr>
        <w:jc w:val="both"/>
        <w:rPr>
          <w:rFonts w:ascii="Arial" w:hAnsi="Arial" w:cs="Arial"/>
          <w:sz w:val="27"/>
          <w:szCs w:val="27"/>
        </w:rPr>
      </w:pPr>
      <w:r w:rsidRPr="000A00DD">
        <w:rPr>
          <w:rFonts w:ascii="Arial" w:hAnsi="Arial" w:cs="Arial"/>
          <w:b/>
          <w:bCs/>
          <w:sz w:val="27"/>
          <w:szCs w:val="27"/>
          <w:u w:val="single"/>
        </w:rPr>
        <w:t>Program Mentors will receive:</w:t>
      </w:r>
    </w:p>
    <w:p w:rsidR="00D01F7D" w:rsidRPr="000A00DD" w:rsidRDefault="00D01F7D" w:rsidP="00470E9F">
      <w:pPr>
        <w:ind w:left="-360" w:firstLine="360"/>
        <w:jc w:val="both"/>
        <w:rPr>
          <w:rFonts w:ascii="Arial" w:hAnsi="Arial" w:cs="Arial"/>
          <w:sz w:val="27"/>
          <w:szCs w:val="27"/>
        </w:rPr>
      </w:pPr>
      <w:r w:rsidRPr="000A00DD">
        <w:rPr>
          <w:rFonts w:ascii="Arial" w:hAnsi="Arial" w:cs="Arial"/>
          <w:sz w:val="27"/>
          <w:szCs w:val="26"/>
        </w:rPr>
        <w:sym w:font="Wingdings" w:char="F0E0"/>
      </w:r>
      <w:r w:rsidRPr="000A00DD">
        <w:rPr>
          <w:rFonts w:ascii="Arial" w:hAnsi="Arial" w:cs="Arial"/>
          <w:sz w:val="27"/>
          <w:szCs w:val="27"/>
        </w:rPr>
        <w:t xml:space="preserve"> $400 stipend</w:t>
      </w:r>
      <w:r w:rsidRPr="000A00DD">
        <w:rPr>
          <w:rFonts w:ascii="Arial" w:hAnsi="Arial" w:cs="Arial"/>
          <w:sz w:val="27"/>
          <w:szCs w:val="27"/>
        </w:rPr>
        <w:tab/>
      </w:r>
      <w:r w:rsidRPr="000A00DD">
        <w:rPr>
          <w:rFonts w:ascii="Arial" w:hAnsi="Arial" w:cs="Arial"/>
          <w:sz w:val="27"/>
          <w:szCs w:val="27"/>
        </w:rPr>
        <w:tab/>
      </w:r>
      <w:r w:rsidRPr="000A00DD">
        <w:rPr>
          <w:rFonts w:ascii="Arial" w:hAnsi="Arial" w:cs="Arial"/>
          <w:sz w:val="27"/>
          <w:szCs w:val="26"/>
        </w:rPr>
        <w:sym w:font="Wingdings" w:char="F0E0"/>
      </w:r>
      <w:r w:rsidRPr="000A00DD">
        <w:rPr>
          <w:rFonts w:ascii="Arial" w:hAnsi="Arial" w:cs="Arial"/>
          <w:sz w:val="27"/>
          <w:szCs w:val="27"/>
        </w:rPr>
        <w:t>Leadership skills</w:t>
      </w:r>
      <w:r w:rsidRPr="000A00DD">
        <w:rPr>
          <w:rFonts w:ascii="Arial" w:hAnsi="Arial" w:cs="Arial"/>
          <w:sz w:val="27"/>
          <w:szCs w:val="27"/>
        </w:rPr>
        <w:tab/>
      </w:r>
      <w:r w:rsidRPr="000A00DD">
        <w:rPr>
          <w:rFonts w:ascii="Arial" w:hAnsi="Arial" w:cs="Arial"/>
          <w:sz w:val="27"/>
          <w:szCs w:val="26"/>
        </w:rPr>
        <w:sym w:font="Wingdings" w:char="F0E0"/>
      </w:r>
      <w:r w:rsidRPr="000A00DD">
        <w:rPr>
          <w:rFonts w:ascii="Arial" w:hAnsi="Arial" w:cs="Arial"/>
          <w:sz w:val="27"/>
          <w:szCs w:val="27"/>
        </w:rPr>
        <w:t xml:space="preserve"> Mentorship experience</w:t>
      </w:r>
    </w:p>
    <w:p w:rsidR="00D01F7D" w:rsidRPr="000A00DD" w:rsidRDefault="00D01F7D" w:rsidP="00470E9F">
      <w:pPr>
        <w:ind w:left="-360" w:firstLine="360"/>
        <w:jc w:val="both"/>
        <w:rPr>
          <w:rFonts w:ascii="Arial" w:hAnsi="Arial" w:cs="Arial"/>
          <w:sz w:val="27"/>
          <w:szCs w:val="27"/>
        </w:rPr>
      </w:pPr>
      <w:r w:rsidRPr="000A00DD">
        <w:rPr>
          <w:rFonts w:ascii="Arial" w:hAnsi="Arial" w:cs="Arial"/>
          <w:sz w:val="27"/>
          <w:szCs w:val="26"/>
        </w:rPr>
        <w:sym w:font="Wingdings" w:char="F0E0"/>
      </w:r>
      <w:r w:rsidRPr="000A00DD">
        <w:rPr>
          <w:rFonts w:ascii="Arial" w:hAnsi="Arial" w:cs="Arial"/>
          <w:sz w:val="27"/>
          <w:szCs w:val="27"/>
        </w:rPr>
        <w:t xml:space="preserve"> Community service experience</w:t>
      </w:r>
      <w:r w:rsidRPr="000A00DD">
        <w:rPr>
          <w:rFonts w:ascii="Arial" w:hAnsi="Arial" w:cs="Arial"/>
          <w:sz w:val="27"/>
          <w:szCs w:val="27"/>
        </w:rPr>
        <w:tab/>
      </w:r>
      <w:r w:rsidRPr="000A00DD">
        <w:rPr>
          <w:rFonts w:ascii="Arial" w:hAnsi="Arial" w:cs="Arial"/>
          <w:sz w:val="27"/>
          <w:szCs w:val="27"/>
        </w:rPr>
        <w:tab/>
      </w:r>
      <w:r w:rsidRPr="000A00DD">
        <w:rPr>
          <w:rFonts w:ascii="Arial" w:hAnsi="Arial" w:cs="Arial"/>
          <w:sz w:val="27"/>
          <w:szCs w:val="27"/>
        </w:rPr>
        <w:tab/>
      </w:r>
      <w:r w:rsidRPr="000A00DD">
        <w:rPr>
          <w:rFonts w:ascii="Arial" w:hAnsi="Arial" w:cs="Arial"/>
          <w:sz w:val="27"/>
          <w:szCs w:val="26"/>
        </w:rPr>
        <w:sym w:font="Wingdings" w:char="F0E0"/>
      </w:r>
      <w:r w:rsidRPr="000A00DD">
        <w:rPr>
          <w:rFonts w:ascii="Arial" w:hAnsi="Arial" w:cs="Arial"/>
          <w:sz w:val="27"/>
          <w:szCs w:val="27"/>
        </w:rPr>
        <w:t xml:space="preserve"> Communication skills</w:t>
      </w:r>
    </w:p>
    <w:p w:rsidR="00D01F7D" w:rsidRPr="000A00DD" w:rsidRDefault="00D01F7D" w:rsidP="00470E9F">
      <w:pPr>
        <w:ind w:left="-360" w:firstLine="360"/>
        <w:jc w:val="both"/>
        <w:rPr>
          <w:rFonts w:ascii="Arial" w:hAnsi="Arial" w:cs="Arial"/>
          <w:sz w:val="27"/>
          <w:szCs w:val="27"/>
        </w:rPr>
      </w:pPr>
      <w:r w:rsidRPr="000A00DD">
        <w:rPr>
          <w:rFonts w:ascii="Arial" w:hAnsi="Arial" w:cs="Arial"/>
          <w:sz w:val="27"/>
          <w:szCs w:val="26"/>
        </w:rPr>
        <w:sym w:font="Wingdings" w:char="F0E0"/>
      </w:r>
      <w:r w:rsidRPr="000A00DD">
        <w:rPr>
          <w:rFonts w:ascii="Arial" w:hAnsi="Arial" w:cs="Arial"/>
          <w:sz w:val="27"/>
          <w:szCs w:val="27"/>
        </w:rPr>
        <w:t xml:space="preserve"> Experience leading small group activities/discussions</w:t>
      </w:r>
    </w:p>
    <w:p w:rsidR="00D01F7D" w:rsidRPr="000A00DD" w:rsidRDefault="00D01F7D" w:rsidP="00470E9F">
      <w:pPr>
        <w:ind w:left="-360" w:firstLine="360"/>
        <w:jc w:val="both"/>
        <w:rPr>
          <w:rFonts w:ascii="Arial" w:hAnsi="Arial" w:cs="Arial"/>
          <w:sz w:val="27"/>
          <w:szCs w:val="27"/>
        </w:rPr>
      </w:pPr>
      <w:r w:rsidRPr="000A00DD">
        <w:rPr>
          <w:rFonts w:ascii="Arial" w:hAnsi="Arial" w:cs="Arial"/>
          <w:sz w:val="27"/>
          <w:szCs w:val="26"/>
        </w:rPr>
        <w:sym w:font="Wingdings" w:char="F0E0"/>
      </w:r>
      <w:r w:rsidRPr="000A00DD">
        <w:rPr>
          <w:rFonts w:ascii="Arial" w:hAnsi="Arial" w:cs="Arial"/>
          <w:sz w:val="27"/>
          <w:szCs w:val="27"/>
        </w:rPr>
        <w:t xml:space="preserve"> Academic Advising </w:t>
      </w:r>
      <w:r>
        <w:rPr>
          <w:rFonts w:ascii="Arial" w:hAnsi="Arial" w:cs="Arial"/>
          <w:sz w:val="27"/>
          <w:szCs w:val="27"/>
        </w:rPr>
        <w:t xml:space="preserve">training and </w:t>
      </w:r>
      <w:r w:rsidRPr="000A00DD">
        <w:rPr>
          <w:rFonts w:ascii="Arial" w:hAnsi="Arial" w:cs="Arial"/>
          <w:sz w:val="27"/>
          <w:szCs w:val="27"/>
        </w:rPr>
        <w:t>experience</w:t>
      </w:r>
    </w:p>
    <w:p w:rsidR="00D01F7D" w:rsidRPr="000A00DD" w:rsidRDefault="00D01F7D">
      <w:pPr>
        <w:rPr>
          <w:rFonts w:ascii="Arial" w:hAnsi="Arial" w:cs="Arial"/>
          <w:sz w:val="27"/>
          <w:szCs w:val="27"/>
        </w:rPr>
      </w:pPr>
    </w:p>
    <w:p w:rsidR="00D01F7D" w:rsidRPr="000A00DD" w:rsidRDefault="00D01F7D">
      <w:pPr>
        <w:rPr>
          <w:rFonts w:ascii="Arial" w:hAnsi="Arial" w:cs="Arial"/>
          <w:sz w:val="27"/>
          <w:szCs w:val="27"/>
        </w:rPr>
      </w:pPr>
      <w:r w:rsidRPr="000A00DD">
        <w:rPr>
          <w:rFonts w:ascii="Arial" w:hAnsi="Arial" w:cs="Arial"/>
          <w:sz w:val="27"/>
          <w:szCs w:val="27"/>
        </w:rPr>
        <w:t xml:space="preserve">If you are interested in this new and exciting opportunity, complete the attached application and </w:t>
      </w:r>
      <w:r>
        <w:rPr>
          <w:rFonts w:ascii="Arial" w:hAnsi="Arial" w:cs="Arial"/>
          <w:sz w:val="27"/>
          <w:szCs w:val="27"/>
        </w:rPr>
        <w:t>send</w:t>
      </w:r>
      <w:r w:rsidRPr="000A00DD">
        <w:rPr>
          <w:rFonts w:ascii="Arial" w:hAnsi="Arial" w:cs="Arial"/>
          <w:sz w:val="27"/>
          <w:szCs w:val="27"/>
        </w:rPr>
        <w:t xml:space="preserve"> it </w:t>
      </w:r>
      <w:r>
        <w:rPr>
          <w:rFonts w:ascii="Arial" w:hAnsi="Arial" w:cs="Arial"/>
          <w:sz w:val="27"/>
          <w:szCs w:val="27"/>
        </w:rPr>
        <w:t xml:space="preserve">along with your résumé </w:t>
      </w:r>
      <w:r w:rsidRPr="000A00DD">
        <w:rPr>
          <w:rFonts w:ascii="Arial" w:hAnsi="Arial" w:cs="Arial"/>
          <w:sz w:val="27"/>
          <w:szCs w:val="27"/>
        </w:rPr>
        <w:t xml:space="preserve">to </w:t>
      </w:r>
      <w:smartTag w:uri="urn:schemas-microsoft-com:office:smarttags" w:element="PersonName">
        <w:r w:rsidRPr="000A00DD">
          <w:rPr>
            <w:rFonts w:ascii="Arial" w:hAnsi="Arial" w:cs="Arial"/>
            <w:sz w:val="27"/>
            <w:szCs w:val="27"/>
          </w:rPr>
          <w:t>Melissa Felix</w:t>
        </w:r>
      </w:smartTag>
      <w:r w:rsidRPr="000A00DD">
        <w:rPr>
          <w:rFonts w:ascii="Arial" w:hAnsi="Arial" w:cs="Arial"/>
          <w:sz w:val="27"/>
          <w:szCs w:val="27"/>
        </w:rPr>
        <w:t xml:space="preserve"> at </w:t>
      </w:r>
      <w:hyperlink r:id="rId7" w:history="1">
        <w:r w:rsidRPr="00864F4B">
          <w:rPr>
            <w:rStyle w:val="Hyperlink"/>
            <w:rFonts w:ascii="Arial" w:hAnsi="Arial" w:cs="Arial"/>
            <w:sz w:val="27"/>
            <w:szCs w:val="27"/>
          </w:rPr>
          <w:t>mfelix@rohan.sdsu.edu</w:t>
        </w:r>
      </w:hyperlink>
      <w:r w:rsidRPr="000A00DD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or to our office </w:t>
      </w:r>
      <w:r w:rsidRPr="000A00DD">
        <w:rPr>
          <w:rFonts w:ascii="Arial" w:hAnsi="Arial" w:cs="Arial"/>
          <w:sz w:val="27"/>
          <w:szCs w:val="27"/>
        </w:rPr>
        <w:t xml:space="preserve">by </w:t>
      </w:r>
      <w:r w:rsidRPr="00147CE6">
        <w:rPr>
          <w:rFonts w:ascii="Arial" w:hAnsi="Arial" w:cs="Arial"/>
          <w:b/>
          <w:bCs/>
          <w:color w:val="FF0000"/>
          <w:sz w:val="27"/>
          <w:szCs w:val="27"/>
        </w:rPr>
        <w:t>Friday, July 29, 2011</w:t>
      </w:r>
      <w:r w:rsidRPr="000A00DD">
        <w:rPr>
          <w:rFonts w:ascii="Arial" w:hAnsi="Arial" w:cs="Arial"/>
          <w:sz w:val="27"/>
          <w:szCs w:val="27"/>
        </w:rPr>
        <w:t>:</w:t>
      </w:r>
    </w:p>
    <w:p w:rsidR="00D01F7D" w:rsidRPr="000A00DD" w:rsidRDefault="00D01F7D">
      <w:pPr>
        <w:rPr>
          <w:rFonts w:ascii="Arial" w:hAnsi="Arial" w:cs="Arial"/>
          <w:sz w:val="27"/>
          <w:szCs w:val="27"/>
        </w:rPr>
      </w:pPr>
      <w:r w:rsidRPr="000A00DD">
        <w:rPr>
          <w:rFonts w:ascii="Arial" w:hAnsi="Arial" w:cs="Arial"/>
          <w:sz w:val="27"/>
          <w:szCs w:val="27"/>
        </w:rPr>
        <w:tab/>
        <w:t>Student Life &amp; Leadership (SSW-1661)</w:t>
      </w:r>
    </w:p>
    <w:p w:rsidR="00D01F7D" w:rsidRPr="000A00DD" w:rsidRDefault="00D01F7D">
      <w:pPr>
        <w:rPr>
          <w:rFonts w:ascii="Arial" w:hAnsi="Arial" w:cs="Arial"/>
          <w:sz w:val="27"/>
          <w:szCs w:val="27"/>
        </w:rPr>
      </w:pPr>
      <w:r w:rsidRPr="000A00DD">
        <w:rPr>
          <w:rFonts w:ascii="Arial" w:hAnsi="Arial" w:cs="Arial"/>
          <w:sz w:val="27"/>
          <w:szCs w:val="27"/>
        </w:rPr>
        <w:tab/>
      </w:r>
      <w:smartTag w:uri="urn:schemas-microsoft-com:office:smarttags" w:element="PersonName">
        <w:r w:rsidRPr="000A00DD">
          <w:rPr>
            <w:rFonts w:ascii="Arial" w:hAnsi="Arial" w:cs="Arial"/>
            <w:sz w:val="27"/>
            <w:szCs w:val="27"/>
          </w:rPr>
          <w:t>5500 Campanile Dr</w:t>
        </w:r>
      </w:smartTag>
      <w:r w:rsidRPr="000A00DD">
        <w:rPr>
          <w:rFonts w:ascii="Arial" w:hAnsi="Arial" w:cs="Arial"/>
          <w:sz w:val="27"/>
          <w:szCs w:val="27"/>
        </w:rPr>
        <w:t>.</w:t>
      </w:r>
    </w:p>
    <w:p w:rsidR="00D01F7D" w:rsidRPr="000A00DD" w:rsidRDefault="00D01F7D" w:rsidP="000A00DD">
      <w:pPr>
        <w:rPr>
          <w:rFonts w:ascii="Arial" w:hAnsi="Arial" w:cs="Arial"/>
          <w:color w:val="auto"/>
          <w:kern w:val="0"/>
          <w:sz w:val="27"/>
          <w:szCs w:val="27"/>
        </w:rPr>
        <w:sectPr w:rsidR="00D01F7D" w:rsidRPr="000A00DD" w:rsidSect="00470E9F">
          <w:pgSz w:w="12240" w:h="15840"/>
          <w:pgMar w:top="360" w:right="1440" w:bottom="450" w:left="1350" w:header="720" w:footer="720" w:gutter="0"/>
          <w:cols w:space="720"/>
          <w:noEndnote/>
        </w:sectPr>
      </w:pPr>
      <w:r w:rsidRPr="000A00DD">
        <w:rPr>
          <w:rFonts w:ascii="Arial" w:hAnsi="Arial" w:cs="Arial"/>
          <w:sz w:val="27"/>
          <w:szCs w:val="27"/>
        </w:rPr>
        <w:tab/>
      </w:r>
      <w:smartTag w:uri="urn:schemas-microsoft-com:office:smarttags" w:element="PersonName">
        <w:smartTag w:uri="urn:schemas-microsoft-com:office:smarttags" w:element="PersonName">
          <w:r w:rsidRPr="000A00DD">
            <w:rPr>
              <w:rFonts w:ascii="Arial" w:hAnsi="Arial" w:cs="Arial"/>
              <w:sz w:val="27"/>
              <w:szCs w:val="27"/>
            </w:rPr>
            <w:t>San Diego</w:t>
          </w:r>
        </w:smartTag>
        <w:r w:rsidRPr="000A00DD">
          <w:rPr>
            <w:rFonts w:ascii="Arial" w:hAnsi="Arial" w:cs="Arial"/>
            <w:sz w:val="27"/>
            <w:szCs w:val="27"/>
          </w:rPr>
          <w:t xml:space="preserve">, </w:t>
        </w:r>
        <w:smartTag w:uri="urn:schemas-microsoft-com:office:smarttags" w:element="PersonName">
          <w:r w:rsidRPr="000A00DD">
            <w:rPr>
              <w:rFonts w:ascii="Arial" w:hAnsi="Arial" w:cs="Arial"/>
              <w:sz w:val="27"/>
              <w:szCs w:val="27"/>
            </w:rPr>
            <w:t>CA</w:t>
          </w:r>
        </w:smartTag>
        <w:r w:rsidRPr="000A00DD">
          <w:rPr>
            <w:rFonts w:ascii="Arial" w:hAnsi="Arial" w:cs="Arial"/>
            <w:sz w:val="27"/>
            <w:szCs w:val="27"/>
          </w:rPr>
          <w:t xml:space="preserve"> </w:t>
        </w:r>
        <w:smartTag w:uri="urn:schemas-microsoft-com:office:smarttags" w:element="PersonName">
          <w:r w:rsidRPr="000A00DD">
            <w:rPr>
              <w:rFonts w:ascii="Arial" w:hAnsi="Arial" w:cs="Arial"/>
              <w:sz w:val="27"/>
              <w:szCs w:val="27"/>
            </w:rPr>
            <w:t>92182-744</w:t>
          </w:r>
          <w:r>
            <w:rPr>
              <w:rFonts w:ascii="Arial" w:hAnsi="Arial" w:cs="Arial"/>
              <w:sz w:val="27"/>
              <w:szCs w:val="27"/>
            </w:rPr>
            <w:t>0</w:t>
          </w:r>
        </w:smartTag>
      </w:smartTag>
    </w:p>
    <w:p w:rsidR="00D01F7D" w:rsidRPr="007F5B6F" w:rsidRDefault="00D01F7D" w:rsidP="0025259D">
      <w:pPr>
        <w:tabs>
          <w:tab w:val="left" w:pos="720"/>
          <w:tab w:val="left" w:pos="4873"/>
        </w:tabs>
      </w:pPr>
      <w:r>
        <w:rPr>
          <w:rFonts w:ascii="Arial" w:hAnsi="Arial" w:cs="Arial"/>
          <w:sz w:val="27"/>
          <w:szCs w:val="27"/>
        </w:rPr>
        <w:t xml:space="preserve">Call </w:t>
      </w:r>
      <w:smartTag w:uri="urn:schemas-microsoft-com:office:smarttags" w:element="PersonName">
        <w:r>
          <w:rPr>
            <w:rFonts w:ascii="Arial" w:hAnsi="Arial" w:cs="Arial"/>
            <w:sz w:val="27"/>
            <w:szCs w:val="27"/>
          </w:rPr>
          <w:t>Melissa Felix</w:t>
        </w:r>
      </w:smartTag>
      <w:r>
        <w:rPr>
          <w:rFonts w:ascii="Arial" w:hAnsi="Arial" w:cs="Arial"/>
          <w:sz w:val="27"/>
          <w:szCs w:val="27"/>
        </w:rPr>
        <w:t xml:space="preserve"> at (619) 594-1033 if you have any questions.</w:t>
      </w:r>
    </w:p>
    <w:sectPr w:rsidR="00D01F7D" w:rsidRPr="007F5B6F" w:rsidSect="000440FD">
      <w:type w:val="continuous"/>
      <w:pgSz w:w="12240" w:h="15840"/>
      <w:pgMar w:top="1440" w:right="1800" w:bottom="1440" w:left="13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8620C4"/>
    <w:lvl w:ilvl="0">
      <w:numFmt w:val="bullet"/>
      <w:lvlText w:val="*"/>
      <w:lvlJc w:val="left"/>
    </w:lvl>
  </w:abstractNum>
  <w:abstractNum w:abstractNumId="1">
    <w:nsid w:val="59642BCD"/>
    <w:multiLevelType w:val="singleLevel"/>
    <w:tmpl w:val="005C2E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95"/>
    <w:rsid w:val="000440FD"/>
    <w:rsid w:val="000A00DD"/>
    <w:rsid w:val="00147CE6"/>
    <w:rsid w:val="0015270C"/>
    <w:rsid w:val="0025259D"/>
    <w:rsid w:val="002D17C9"/>
    <w:rsid w:val="00470E9F"/>
    <w:rsid w:val="004B7C28"/>
    <w:rsid w:val="00756ADC"/>
    <w:rsid w:val="007F5B6F"/>
    <w:rsid w:val="00841C91"/>
    <w:rsid w:val="00864F4B"/>
    <w:rsid w:val="00902E95"/>
    <w:rsid w:val="009A0CFB"/>
    <w:rsid w:val="00AB152C"/>
    <w:rsid w:val="00B02E1E"/>
    <w:rsid w:val="00B51DE5"/>
    <w:rsid w:val="00C40635"/>
    <w:rsid w:val="00D01F7D"/>
    <w:rsid w:val="00D41DEE"/>
    <w:rsid w:val="00DB181D"/>
    <w:rsid w:val="00DD76D3"/>
    <w:rsid w:val="00E02F1C"/>
    <w:rsid w:val="00E7755B"/>
    <w:rsid w:val="00F3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DC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7C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elix@rohan.s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352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10</cp:revision>
  <dcterms:created xsi:type="dcterms:W3CDTF">2011-07-20T15:38:00Z</dcterms:created>
  <dcterms:modified xsi:type="dcterms:W3CDTF">2011-07-21T15:50:00Z</dcterms:modified>
</cp:coreProperties>
</file>